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A5AF" w14:textId="422DC07E" w:rsidR="003B686A" w:rsidRDefault="001C4C2F">
      <w:pPr>
        <w:rPr>
          <w:rFonts w:asciiTheme="majorHAnsi" w:hAnsiTheme="majorHAnsi" w:cstheme="majorHAnsi"/>
          <w:color w:val="2F5496" w:themeColor="accent1" w:themeShade="BF"/>
          <w:sz w:val="24"/>
          <w:szCs w:val="24"/>
        </w:rPr>
      </w:pPr>
      <w:r w:rsidRPr="00910AEE">
        <w:rPr>
          <w:rFonts w:asciiTheme="majorHAnsi" w:hAnsiTheme="majorHAnsi" w:cstheme="majorHAnsi"/>
          <w:b/>
          <w:bCs/>
          <w:color w:val="2F5496" w:themeColor="accent1" w:themeShade="BF"/>
          <w:sz w:val="27"/>
          <w:szCs w:val="27"/>
        </w:rPr>
        <w:t>Vrijwilligers</w:t>
      </w:r>
      <w:r w:rsidR="00646011">
        <w:rPr>
          <w:rFonts w:asciiTheme="majorHAnsi" w:hAnsiTheme="majorHAnsi" w:cstheme="majorHAnsi"/>
          <w:b/>
          <w:bCs/>
          <w:color w:val="2F5496" w:themeColor="accent1" w:themeShade="BF"/>
          <w:sz w:val="27"/>
          <w:szCs w:val="27"/>
        </w:rPr>
        <w:t>beleid FC Kraggenburg</w:t>
      </w:r>
      <w:r w:rsidR="00202F9E">
        <w:rPr>
          <w:rFonts w:asciiTheme="majorHAnsi" w:hAnsiTheme="majorHAnsi" w:cstheme="majorHAnsi"/>
          <w:b/>
          <w:bCs/>
          <w:color w:val="2F5496" w:themeColor="accent1" w:themeShade="BF"/>
          <w:sz w:val="27"/>
          <w:szCs w:val="27"/>
        </w:rPr>
        <w:t>/SJO</w:t>
      </w:r>
      <w:r w:rsidRPr="00910AEE">
        <w:rPr>
          <w:rFonts w:asciiTheme="majorHAnsi" w:hAnsiTheme="majorHAnsi" w:cstheme="majorHAnsi"/>
          <w:color w:val="2F5496" w:themeColor="accent1" w:themeShade="BF"/>
          <w:sz w:val="27"/>
          <w:szCs w:val="27"/>
        </w:rPr>
        <w:br/>
      </w:r>
      <w:r w:rsidRPr="00910AEE">
        <w:rPr>
          <w:color w:val="2F5496" w:themeColor="accent1" w:themeShade="BF"/>
        </w:rPr>
        <w:br/>
      </w:r>
      <w:r w:rsidRPr="00D05A96">
        <w:rPr>
          <w:rFonts w:asciiTheme="majorHAnsi" w:hAnsiTheme="majorHAnsi" w:cstheme="majorHAnsi"/>
          <w:color w:val="2F5496" w:themeColor="accent1" w:themeShade="BF"/>
          <w:sz w:val="24"/>
          <w:szCs w:val="24"/>
        </w:rPr>
        <w:t xml:space="preserve">Een vereniging als FC Kraggenburg kan niet zonder vrijwilligers. </w:t>
      </w:r>
      <w:r w:rsidRPr="00202F9E">
        <w:rPr>
          <w:rFonts w:asciiTheme="majorHAnsi" w:hAnsiTheme="majorHAnsi" w:cstheme="majorHAnsi"/>
          <w:color w:val="2F5496" w:themeColor="accent1" w:themeShade="BF"/>
          <w:sz w:val="24"/>
          <w:szCs w:val="24"/>
        </w:rPr>
        <w:t xml:space="preserve">De vrijwilligers, die jaar in jaar uit klaar staan voor de club, beginnen schaars te worden. </w:t>
      </w:r>
      <w:r w:rsidR="00F6172F">
        <w:rPr>
          <w:rFonts w:asciiTheme="majorHAnsi" w:hAnsiTheme="majorHAnsi" w:cstheme="majorHAnsi"/>
          <w:color w:val="2F5496" w:themeColor="accent1" w:themeShade="BF"/>
          <w:sz w:val="24"/>
          <w:szCs w:val="24"/>
        </w:rPr>
        <w:t xml:space="preserve">Zonder steun van vrijwilligers heeft een vereniging geen bestaansrecht. </w:t>
      </w:r>
      <w:r w:rsidR="00094C1E">
        <w:rPr>
          <w:rFonts w:asciiTheme="majorHAnsi" w:hAnsiTheme="majorHAnsi" w:cstheme="majorHAnsi"/>
          <w:color w:val="2F5496" w:themeColor="accent1" w:themeShade="BF"/>
          <w:sz w:val="24"/>
          <w:szCs w:val="24"/>
        </w:rPr>
        <w:t xml:space="preserve">Iedere ouder/verzorger die een taak oppakt maakt het mogelijk </w:t>
      </w:r>
      <w:r w:rsidR="00D86C27">
        <w:rPr>
          <w:rFonts w:asciiTheme="majorHAnsi" w:hAnsiTheme="majorHAnsi" w:cstheme="majorHAnsi"/>
          <w:color w:val="2F5496" w:themeColor="accent1" w:themeShade="BF"/>
          <w:sz w:val="24"/>
          <w:szCs w:val="24"/>
        </w:rPr>
        <w:t xml:space="preserve">dat zijn of haar kind met plezier zijn/haar sport kan uitoefenen. Dit geldt voor de jeugd zelf, maar ook voor de senioren. FC Kraggenburg/SJO streeft ernaar om zoveel mogelijk ouders bij de club te betrekken. </w:t>
      </w:r>
      <w:r w:rsidRPr="00D05A96">
        <w:rPr>
          <w:rFonts w:asciiTheme="majorHAnsi" w:hAnsiTheme="majorHAnsi" w:cstheme="majorHAnsi"/>
          <w:color w:val="2F5496" w:themeColor="accent1" w:themeShade="BF"/>
          <w:sz w:val="24"/>
          <w:szCs w:val="24"/>
        </w:rPr>
        <w:t>Om het een en ander in goede banen te leiden zal een vrijwilligersbeleid ontwikkel</w:t>
      </w:r>
      <w:r w:rsidR="00A611A8">
        <w:rPr>
          <w:rFonts w:asciiTheme="majorHAnsi" w:hAnsiTheme="majorHAnsi" w:cstheme="majorHAnsi"/>
          <w:color w:val="2F5496" w:themeColor="accent1" w:themeShade="BF"/>
          <w:sz w:val="24"/>
          <w:szCs w:val="24"/>
        </w:rPr>
        <w:t>d</w:t>
      </w:r>
      <w:r w:rsidR="00086B9A">
        <w:rPr>
          <w:rFonts w:asciiTheme="majorHAnsi" w:hAnsiTheme="majorHAnsi" w:cstheme="majorHAnsi"/>
          <w:color w:val="2F5496" w:themeColor="accent1" w:themeShade="BF"/>
          <w:sz w:val="24"/>
          <w:szCs w:val="24"/>
        </w:rPr>
        <w:t xml:space="preserve"> </w:t>
      </w:r>
      <w:r w:rsidRPr="00D05A96">
        <w:rPr>
          <w:rFonts w:asciiTheme="majorHAnsi" w:hAnsiTheme="majorHAnsi" w:cstheme="majorHAnsi"/>
          <w:color w:val="2F5496" w:themeColor="accent1" w:themeShade="BF"/>
          <w:sz w:val="24"/>
          <w:szCs w:val="24"/>
        </w:rPr>
        <w:t>moeten worden dat gericht is op het werven en behouden van vrijwilligers.</w:t>
      </w:r>
      <w:r w:rsidR="003B686A">
        <w:rPr>
          <w:rFonts w:asciiTheme="majorHAnsi" w:hAnsiTheme="majorHAnsi" w:cstheme="majorHAnsi"/>
          <w:color w:val="2F5496" w:themeColor="accent1" w:themeShade="BF"/>
          <w:sz w:val="24"/>
          <w:szCs w:val="24"/>
        </w:rPr>
        <w:t xml:space="preserve"> </w:t>
      </w:r>
      <w:r w:rsidRPr="00D05A96">
        <w:rPr>
          <w:rFonts w:asciiTheme="majorHAnsi" w:hAnsiTheme="majorHAnsi" w:cstheme="majorHAnsi"/>
          <w:color w:val="2F5496" w:themeColor="accent1" w:themeShade="BF"/>
          <w:sz w:val="24"/>
          <w:szCs w:val="24"/>
        </w:rPr>
        <w:t xml:space="preserve">Van alle senioren, maar ook </w:t>
      </w:r>
      <w:r w:rsidR="00052F0C">
        <w:rPr>
          <w:rFonts w:asciiTheme="majorHAnsi" w:hAnsiTheme="majorHAnsi" w:cstheme="majorHAnsi"/>
          <w:color w:val="2F5496" w:themeColor="accent1" w:themeShade="BF"/>
          <w:sz w:val="24"/>
          <w:szCs w:val="24"/>
        </w:rPr>
        <w:t xml:space="preserve">van </w:t>
      </w:r>
      <w:r w:rsidRPr="00D05A96">
        <w:rPr>
          <w:rFonts w:asciiTheme="majorHAnsi" w:hAnsiTheme="majorHAnsi" w:cstheme="majorHAnsi"/>
          <w:color w:val="2F5496" w:themeColor="accent1" w:themeShade="BF"/>
          <w:sz w:val="24"/>
          <w:szCs w:val="24"/>
        </w:rPr>
        <w:t>ouders</w:t>
      </w:r>
      <w:r w:rsidR="00052F0C">
        <w:rPr>
          <w:rFonts w:asciiTheme="majorHAnsi" w:hAnsiTheme="majorHAnsi" w:cstheme="majorHAnsi"/>
          <w:color w:val="2F5496" w:themeColor="accent1" w:themeShade="BF"/>
          <w:sz w:val="24"/>
          <w:szCs w:val="24"/>
        </w:rPr>
        <w:t>/verzorgers</w:t>
      </w:r>
      <w:r w:rsidRPr="00D05A96">
        <w:rPr>
          <w:rFonts w:asciiTheme="majorHAnsi" w:hAnsiTheme="majorHAnsi" w:cstheme="majorHAnsi"/>
          <w:color w:val="2F5496" w:themeColor="accent1" w:themeShade="BF"/>
          <w:sz w:val="24"/>
          <w:szCs w:val="24"/>
        </w:rPr>
        <w:t xml:space="preserve"> van jeugdleden wordt verwacht een vrijwilligerstaak op zich te nemen. </w:t>
      </w:r>
    </w:p>
    <w:p w14:paraId="055387A5" w14:textId="07719A87" w:rsidR="00841FDF" w:rsidRDefault="003B686A">
      <w:pPr>
        <w:rPr>
          <w:rFonts w:asciiTheme="majorHAnsi" w:hAnsiTheme="majorHAnsi" w:cstheme="majorHAnsi"/>
          <w:color w:val="2F5496" w:themeColor="accent1" w:themeShade="BF"/>
          <w:sz w:val="24"/>
          <w:szCs w:val="24"/>
        </w:rPr>
      </w:pPr>
      <w:r>
        <w:rPr>
          <w:rFonts w:asciiTheme="majorHAnsi" w:hAnsiTheme="majorHAnsi" w:cstheme="majorHAnsi"/>
          <w:color w:val="2F5496" w:themeColor="accent1" w:themeShade="BF"/>
          <w:sz w:val="24"/>
          <w:szCs w:val="24"/>
        </w:rPr>
        <w:t>Onder vrijwill</w:t>
      </w:r>
      <w:r w:rsidR="00661982">
        <w:rPr>
          <w:rFonts w:asciiTheme="majorHAnsi" w:hAnsiTheme="majorHAnsi" w:cstheme="majorHAnsi"/>
          <w:color w:val="2F5496" w:themeColor="accent1" w:themeShade="BF"/>
          <w:sz w:val="24"/>
          <w:szCs w:val="24"/>
        </w:rPr>
        <w:t>igerswerk wordt verstaan</w:t>
      </w:r>
      <w:r w:rsidR="00CA2479">
        <w:rPr>
          <w:rFonts w:asciiTheme="majorHAnsi" w:hAnsiTheme="majorHAnsi" w:cstheme="majorHAnsi"/>
          <w:color w:val="2F5496" w:themeColor="accent1" w:themeShade="BF"/>
          <w:sz w:val="24"/>
          <w:szCs w:val="24"/>
        </w:rPr>
        <w:t xml:space="preserve"> </w:t>
      </w:r>
      <w:r w:rsidR="00661982">
        <w:rPr>
          <w:rFonts w:asciiTheme="majorHAnsi" w:hAnsiTheme="majorHAnsi" w:cstheme="majorHAnsi"/>
          <w:color w:val="2F5496" w:themeColor="accent1" w:themeShade="BF"/>
          <w:sz w:val="24"/>
          <w:szCs w:val="24"/>
        </w:rPr>
        <w:t xml:space="preserve">dat </w:t>
      </w:r>
      <w:r w:rsidR="00F96ED2">
        <w:rPr>
          <w:rFonts w:asciiTheme="majorHAnsi" w:hAnsiTheme="majorHAnsi" w:cstheme="majorHAnsi"/>
          <w:color w:val="2F5496" w:themeColor="accent1" w:themeShade="BF"/>
          <w:sz w:val="24"/>
          <w:szCs w:val="24"/>
        </w:rPr>
        <w:t>u zich</w:t>
      </w:r>
      <w:r w:rsidR="00661982">
        <w:rPr>
          <w:rFonts w:asciiTheme="majorHAnsi" w:hAnsiTheme="majorHAnsi" w:cstheme="majorHAnsi"/>
          <w:color w:val="2F5496" w:themeColor="accent1" w:themeShade="BF"/>
          <w:sz w:val="24"/>
          <w:szCs w:val="24"/>
        </w:rPr>
        <w:t xml:space="preserve"> kosteloos inzet voor de vereniging. Een vrijwilliger kan een volwassene zijn, maar ook </w:t>
      </w:r>
      <w:r w:rsidR="00141189">
        <w:rPr>
          <w:rFonts w:asciiTheme="majorHAnsi" w:hAnsiTheme="majorHAnsi" w:cstheme="majorHAnsi"/>
          <w:color w:val="2F5496" w:themeColor="accent1" w:themeShade="BF"/>
          <w:sz w:val="24"/>
          <w:szCs w:val="24"/>
        </w:rPr>
        <w:t>oudere jeugdspelers kunnen worden ingezet als jeugdtrainer, scheidsrechts of anderszins.</w:t>
      </w:r>
      <w:r w:rsidR="00DF1BCA">
        <w:rPr>
          <w:rFonts w:asciiTheme="majorHAnsi" w:hAnsiTheme="majorHAnsi" w:cstheme="majorHAnsi"/>
          <w:color w:val="2F5496" w:themeColor="accent1" w:themeShade="BF"/>
          <w:sz w:val="24"/>
          <w:szCs w:val="24"/>
        </w:rPr>
        <w:t xml:space="preserve"> </w:t>
      </w:r>
      <w:r w:rsidR="00841FDF" w:rsidRPr="00D05A96">
        <w:rPr>
          <w:rFonts w:asciiTheme="majorHAnsi" w:hAnsiTheme="majorHAnsi" w:cstheme="majorHAnsi"/>
          <w:color w:val="2F5496" w:themeColor="accent1" w:themeShade="BF"/>
          <w:sz w:val="24"/>
          <w:szCs w:val="24"/>
        </w:rPr>
        <w:t>Het werven en behouden van vrijwilligers vraagt een positieve inzet van alle leden.</w:t>
      </w:r>
      <w:r w:rsidR="005117F1">
        <w:rPr>
          <w:rFonts w:asciiTheme="majorHAnsi" w:hAnsiTheme="majorHAnsi" w:cstheme="majorHAnsi"/>
          <w:color w:val="2F5496" w:themeColor="accent1" w:themeShade="BF"/>
          <w:sz w:val="24"/>
          <w:szCs w:val="24"/>
        </w:rPr>
        <w:t xml:space="preserve"> We vinden het belangrijk dat vrijwilligers zo min mogelijk taken hoeven uit te voeren die niet bij hen passen of waar ze zich niet prettig bij voelen. </w:t>
      </w:r>
    </w:p>
    <w:p w14:paraId="3478E9F8" w14:textId="7EE6C23C" w:rsidR="00A40880" w:rsidRDefault="00A40880">
      <w:pPr>
        <w:rPr>
          <w:rFonts w:asciiTheme="majorHAnsi" w:hAnsiTheme="majorHAnsi" w:cstheme="majorHAnsi"/>
          <w:color w:val="2F5496" w:themeColor="accent1" w:themeShade="BF"/>
          <w:sz w:val="24"/>
          <w:szCs w:val="24"/>
        </w:rPr>
      </w:pPr>
      <w:r>
        <w:rPr>
          <w:rFonts w:asciiTheme="majorHAnsi" w:hAnsiTheme="majorHAnsi" w:cstheme="majorHAnsi"/>
          <w:color w:val="2F5496" w:themeColor="accent1" w:themeShade="BF"/>
          <w:sz w:val="24"/>
          <w:szCs w:val="24"/>
        </w:rPr>
        <w:t xml:space="preserve">Ons beleid: </w:t>
      </w:r>
    </w:p>
    <w:p w14:paraId="52E18878" w14:textId="10D5D11F" w:rsidR="00411A13" w:rsidRDefault="00A40880" w:rsidP="00411A13">
      <w:pPr>
        <w:pStyle w:val="Lijstalinea"/>
        <w:numPr>
          <w:ilvl w:val="0"/>
          <w:numId w:val="1"/>
        </w:numPr>
        <w:rPr>
          <w:rFonts w:asciiTheme="majorHAnsi" w:hAnsiTheme="majorHAnsi" w:cstheme="majorHAnsi"/>
          <w:i/>
          <w:iCs/>
          <w:color w:val="2F5496" w:themeColor="accent1" w:themeShade="BF"/>
          <w:sz w:val="24"/>
          <w:szCs w:val="24"/>
        </w:rPr>
      </w:pPr>
      <w:r>
        <w:rPr>
          <w:rFonts w:asciiTheme="majorHAnsi" w:hAnsiTheme="majorHAnsi" w:cstheme="majorHAnsi"/>
          <w:i/>
          <w:iCs/>
          <w:color w:val="2F5496" w:themeColor="accent1" w:themeShade="BF"/>
          <w:sz w:val="24"/>
          <w:szCs w:val="24"/>
        </w:rPr>
        <w:t xml:space="preserve">Aan het begin van het seizoen worden leden en ouders/verzorgers van jeugdleden gevraagd zich in te schrijven op </w:t>
      </w:r>
      <w:r w:rsidR="00411A13">
        <w:rPr>
          <w:rFonts w:asciiTheme="majorHAnsi" w:hAnsiTheme="majorHAnsi" w:cstheme="majorHAnsi"/>
          <w:i/>
          <w:iCs/>
          <w:color w:val="2F5496" w:themeColor="accent1" w:themeShade="BF"/>
          <w:sz w:val="24"/>
          <w:szCs w:val="24"/>
        </w:rPr>
        <w:t>één of meerdere vrijwilligersklussen die bij hen past.</w:t>
      </w:r>
    </w:p>
    <w:p w14:paraId="078BA020" w14:textId="30228266" w:rsidR="00411A13" w:rsidRDefault="00411A13" w:rsidP="00411A13">
      <w:pPr>
        <w:pStyle w:val="Lijstalinea"/>
        <w:numPr>
          <w:ilvl w:val="0"/>
          <w:numId w:val="1"/>
        </w:numPr>
        <w:rPr>
          <w:rFonts w:asciiTheme="majorHAnsi" w:hAnsiTheme="majorHAnsi" w:cstheme="majorHAnsi"/>
          <w:i/>
          <w:iCs/>
          <w:color w:val="2F5496" w:themeColor="accent1" w:themeShade="BF"/>
          <w:sz w:val="24"/>
          <w:szCs w:val="24"/>
        </w:rPr>
      </w:pPr>
      <w:r>
        <w:rPr>
          <w:rFonts w:asciiTheme="majorHAnsi" w:hAnsiTheme="majorHAnsi" w:cstheme="majorHAnsi"/>
          <w:i/>
          <w:iCs/>
          <w:color w:val="2F5496" w:themeColor="accent1" w:themeShade="BF"/>
          <w:sz w:val="24"/>
          <w:szCs w:val="24"/>
        </w:rPr>
        <w:t>Het takenpakket van een vrijwilliger zal duidelijk, overzichtelijk en niet te groot zijn.</w:t>
      </w:r>
    </w:p>
    <w:p w14:paraId="0064A535" w14:textId="6684B171" w:rsidR="00411A13" w:rsidRDefault="00411A13" w:rsidP="00411A13">
      <w:pPr>
        <w:pStyle w:val="Lijstalinea"/>
        <w:numPr>
          <w:ilvl w:val="0"/>
          <w:numId w:val="1"/>
        </w:numPr>
        <w:rPr>
          <w:rFonts w:asciiTheme="majorHAnsi" w:hAnsiTheme="majorHAnsi" w:cstheme="majorHAnsi"/>
          <w:i/>
          <w:iCs/>
          <w:color w:val="2F5496" w:themeColor="accent1" w:themeShade="BF"/>
          <w:sz w:val="24"/>
          <w:szCs w:val="24"/>
        </w:rPr>
      </w:pPr>
      <w:r>
        <w:rPr>
          <w:rFonts w:asciiTheme="majorHAnsi" w:hAnsiTheme="majorHAnsi" w:cstheme="majorHAnsi"/>
          <w:i/>
          <w:iCs/>
          <w:color w:val="2F5496" w:themeColor="accent1" w:themeShade="BF"/>
          <w:sz w:val="24"/>
          <w:szCs w:val="24"/>
        </w:rPr>
        <w:t xml:space="preserve">Aan het begin van het seizoen worden er kennismakingsgesprekken met de vrijwilligers gevoerd die zich hebben ingeschreven. Dit gesprek wordt gevoerd door een van de bestuursleden. Hierin worden de taken en verantwoordelijkheden besproken, wat er verwacht wordt en een inschatting van de </w:t>
      </w:r>
      <w:r w:rsidR="00901F04">
        <w:rPr>
          <w:rFonts w:asciiTheme="majorHAnsi" w:hAnsiTheme="majorHAnsi" w:cstheme="majorHAnsi"/>
          <w:i/>
          <w:iCs/>
          <w:color w:val="2F5496" w:themeColor="accent1" w:themeShade="BF"/>
          <w:sz w:val="24"/>
          <w:szCs w:val="24"/>
        </w:rPr>
        <w:t xml:space="preserve">te besteden tijd gegeven. </w:t>
      </w:r>
    </w:p>
    <w:p w14:paraId="4A8819B9" w14:textId="2213CDF7" w:rsidR="00901F04" w:rsidRDefault="00901F04" w:rsidP="00411A13">
      <w:pPr>
        <w:pStyle w:val="Lijstalinea"/>
        <w:numPr>
          <w:ilvl w:val="0"/>
          <w:numId w:val="1"/>
        </w:numPr>
        <w:rPr>
          <w:rFonts w:asciiTheme="majorHAnsi" w:hAnsiTheme="majorHAnsi" w:cstheme="majorHAnsi"/>
          <w:i/>
          <w:iCs/>
          <w:color w:val="2F5496" w:themeColor="accent1" w:themeShade="BF"/>
          <w:sz w:val="24"/>
          <w:szCs w:val="24"/>
        </w:rPr>
      </w:pPr>
      <w:r>
        <w:rPr>
          <w:rFonts w:asciiTheme="majorHAnsi" w:hAnsiTheme="majorHAnsi" w:cstheme="majorHAnsi"/>
          <w:i/>
          <w:iCs/>
          <w:color w:val="2F5496" w:themeColor="accent1" w:themeShade="BF"/>
          <w:sz w:val="24"/>
          <w:szCs w:val="24"/>
        </w:rPr>
        <w:t xml:space="preserve">Na de gesprekken wordt er een schema opgesteld waarin precies staat wat en wanneer er iets van de vrijwilliger wordt verwacht. Op deze manier kan de vrijwilliger hier vooraf rekening mee houden. </w:t>
      </w:r>
    </w:p>
    <w:p w14:paraId="31F39EC1" w14:textId="0D9345BD" w:rsidR="00901F04" w:rsidRDefault="00901F04" w:rsidP="00411A13">
      <w:pPr>
        <w:pStyle w:val="Lijstalinea"/>
        <w:numPr>
          <w:ilvl w:val="0"/>
          <w:numId w:val="1"/>
        </w:numPr>
        <w:rPr>
          <w:rFonts w:asciiTheme="majorHAnsi" w:hAnsiTheme="majorHAnsi" w:cstheme="majorHAnsi"/>
          <w:i/>
          <w:iCs/>
          <w:color w:val="2F5496" w:themeColor="accent1" w:themeShade="BF"/>
          <w:sz w:val="24"/>
          <w:szCs w:val="24"/>
        </w:rPr>
      </w:pPr>
      <w:r>
        <w:rPr>
          <w:rFonts w:asciiTheme="majorHAnsi" w:hAnsiTheme="majorHAnsi" w:cstheme="majorHAnsi"/>
          <w:i/>
          <w:iCs/>
          <w:color w:val="2F5496" w:themeColor="accent1" w:themeShade="BF"/>
          <w:sz w:val="24"/>
          <w:szCs w:val="24"/>
        </w:rPr>
        <w:t>Mocht de vrijwilliger niet in de gelegenheid zijn om op het aangegeven moment zijn/haar taak uit te voeren</w:t>
      </w:r>
      <w:r w:rsidR="00B83905">
        <w:rPr>
          <w:rFonts w:asciiTheme="majorHAnsi" w:hAnsiTheme="majorHAnsi" w:cstheme="majorHAnsi"/>
          <w:i/>
          <w:iCs/>
          <w:color w:val="2F5496" w:themeColor="accent1" w:themeShade="BF"/>
          <w:sz w:val="24"/>
          <w:szCs w:val="24"/>
        </w:rPr>
        <w:t>, zorgt hij/zij zelf voor een vervanger.</w:t>
      </w:r>
    </w:p>
    <w:p w14:paraId="6E55610A" w14:textId="6031FFA8" w:rsidR="00B83905" w:rsidRDefault="00B83905" w:rsidP="00411A13">
      <w:pPr>
        <w:pStyle w:val="Lijstalinea"/>
        <w:numPr>
          <w:ilvl w:val="0"/>
          <w:numId w:val="1"/>
        </w:numPr>
        <w:rPr>
          <w:rFonts w:asciiTheme="majorHAnsi" w:hAnsiTheme="majorHAnsi" w:cstheme="majorHAnsi"/>
          <w:i/>
          <w:iCs/>
          <w:color w:val="2F5496" w:themeColor="accent1" w:themeShade="BF"/>
          <w:sz w:val="24"/>
          <w:szCs w:val="24"/>
        </w:rPr>
      </w:pPr>
      <w:r>
        <w:rPr>
          <w:rFonts w:asciiTheme="majorHAnsi" w:hAnsiTheme="majorHAnsi" w:cstheme="majorHAnsi"/>
          <w:i/>
          <w:iCs/>
          <w:color w:val="2F5496" w:themeColor="accent1" w:themeShade="BF"/>
          <w:sz w:val="24"/>
          <w:szCs w:val="24"/>
        </w:rPr>
        <w:t>Het bestuur is altijd het aanspreekpunt voor de vrijwilligers. Hieronder een overzicht van de betrokken bestuursleden die horen bij de aard van het vrijwilligerswerk.</w:t>
      </w:r>
    </w:p>
    <w:p w14:paraId="73723E31" w14:textId="0FD27280" w:rsidR="00AB0194" w:rsidRPr="00AB0194" w:rsidRDefault="001622BA">
      <w:pPr>
        <w:rPr>
          <w:rFonts w:asciiTheme="majorHAnsi" w:hAnsiTheme="majorHAnsi" w:cstheme="majorHAnsi"/>
          <w:color w:val="2F5496" w:themeColor="accent1" w:themeShade="BF"/>
          <w:sz w:val="24"/>
          <w:szCs w:val="24"/>
        </w:rPr>
      </w:pPr>
      <w:r>
        <w:rPr>
          <w:rFonts w:asciiTheme="majorHAnsi" w:hAnsiTheme="majorHAnsi" w:cstheme="majorHAnsi"/>
          <w:color w:val="2F5496" w:themeColor="accent1" w:themeShade="BF"/>
          <w:sz w:val="24"/>
          <w:szCs w:val="24"/>
        </w:rPr>
        <w:t xml:space="preserve">Voorzitter: Harold van Beekhuizen </w:t>
      </w:r>
      <w:r>
        <w:rPr>
          <w:rFonts w:asciiTheme="majorHAnsi" w:hAnsiTheme="majorHAnsi" w:cstheme="majorHAnsi"/>
          <w:color w:val="2F5496" w:themeColor="accent1" w:themeShade="BF"/>
          <w:sz w:val="24"/>
          <w:szCs w:val="24"/>
        </w:rPr>
        <w:br/>
        <w:t xml:space="preserve">Secretaris: Roos </w:t>
      </w:r>
      <w:proofErr w:type="spellStart"/>
      <w:r>
        <w:rPr>
          <w:rFonts w:asciiTheme="majorHAnsi" w:hAnsiTheme="majorHAnsi" w:cstheme="majorHAnsi"/>
          <w:color w:val="2F5496" w:themeColor="accent1" w:themeShade="BF"/>
          <w:sz w:val="24"/>
          <w:szCs w:val="24"/>
        </w:rPr>
        <w:t>Hupkes</w:t>
      </w:r>
      <w:proofErr w:type="spellEnd"/>
      <w:r>
        <w:rPr>
          <w:rFonts w:asciiTheme="majorHAnsi" w:hAnsiTheme="majorHAnsi" w:cstheme="majorHAnsi"/>
          <w:color w:val="2F5496" w:themeColor="accent1" w:themeShade="BF"/>
          <w:sz w:val="24"/>
          <w:szCs w:val="24"/>
        </w:rPr>
        <w:t xml:space="preserve"> Kasper</w:t>
      </w:r>
      <w:r w:rsidR="0093232A">
        <w:rPr>
          <w:rFonts w:asciiTheme="majorHAnsi" w:hAnsiTheme="majorHAnsi" w:cstheme="majorHAnsi"/>
          <w:color w:val="2F5496" w:themeColor="accent1" w:themeShade="BF"/>
          <w:sz w:val="24"/>
          <w:szCs w:val="24"/>
        </w:rPr>
        <w:br/>
        <w:t xml:space="preserve">Penningmeester: Auke Snip </w:t>
      </w:r>
      <w:r>
        <w:rPr>
          <w:rFonts w:asciiTheme="majorHAnsi" w:hAnsiTheme="majorHAnsi" w:cstheme="majorHAnsi"/>
          <w:color w:val="2F5496" w:themeColor="accent1" w:themeShade="BF"/>
          <w:sz w:val="24"/>
          <w:szCs w:val="24"/>
        </w:rPr>
        <w:br/>
      </w:r>
      <w:r w:rsidR="00D20BFB">
        <w:rPr>
          <w:rFonts w:asciiTheme="majorHAnsi" w:hAnsiTheme="majorHAnsi" w:cstheme="majorHAnsi"/>
          <w:color w:val="2F5496" w:themeColor="accent1" w:themeShade="BF"/>
          <w:sz w:val="24"/>
          <w:szCs w:val="24"/>
        </w:rPr>
        <w:t>Kantine</w:t>
      </w:r>
      <w:r w:rsidR="0093232A">
        <w:rPr>
          <w:rFonts w:asciiTheme="majorHAnsi" w:hAnsiTheme="majorHAnsi" w:cstheme="majorHAnsi"/>
          <w:color w:val="2F5496" w:themeColor="accent1" w:themeShade="BF"/>
          <w:sz w:val="24"/>
          <w:szCs w:val="24"/>
        </w:rPr>
        <w:t xml:space="preserve"> en accommodatie</w:t>
      </w:r>
      <w:r w:rsidR="00D20BFB">
        <w:rPr>
          <w:rFonts w:asciiTheme="majorHAnsi" w:hAnsiTheme="majorHAnsi" w:cstheme="majorHAnsi"/>
          <w:color w:val="2F5496" w:themeColor="accent1" w:themeShade="BF"/>
          <w:sz w:val="24"/>
          <w:szCs w:val="24"/>
        </w:rPr>
        <w:t>: Ron Potters</w:t>
      </w:r>
      <w:r w:rsidR="00D20BFB">
        <w:rPr>
          <w:rFonts w:asciiTheme="majorHAnsi" w:hAnsiTheme="majorHAnsi" w:cstheme="majorHAnsi"/>
          <w:color w:val="2F5496" w:themeColor="accent1" w:themeShade="BF"/>
          <w:sz w:val="24"/>
          <w:szCs w:val="24"/>
        </w:rPr>
        <w:br/>
      </w:r>
      <w:r w:rsidR="00B76854">
        <w:rPr>
          <w:rFonts w:asciiTheme="majorHAnsi" w:hAnsiTheme="majorHAnsi" w:cstheme="majorHAnsi"/>
          <w:color w:val="2F5496" w:themeColor="accent1" w:themeShade="BF"/>
          <w:sz w:val="24"/>
          <w:szCs w:val="24"/>
        </w:rPr>
        <w:t>Senioren: Wout van Keulen</w:t>
      </w:r>
      <w:r w:rsidR="00DF1BCA">
        <w:rPr>
          <w:rFonts w:asciiTheme="majorHAnsi" w:hAnsiTheme="majorHAnsi" w:cstheme="majorHAnsi"/>
          <w:color w:val="2F5496" w:themeColor="accent1" w:themeShade="BF"/>
          <w:sz w:val="24"/>
          <w:szCs w:val="24"/>
        </w:rPr>
        <w:br/>
        <w:t xml:space="preserve">Notulist: Denise Verduin </w:t>
      </w:r>
      <w:r w:rsidR="0093232A">
        <w:rPr>
          <w:rFonts w:asciiTheme="majorHAnsi" w:hAnsiTheme="majorHAnsi" w:cstheme="majorHAnsi"/>
          <w:color w:val="2F5496" w:themeColor="accent1" w:themeShade="BF"/>
          <w:sz w:val="24"/>
          <w:szCs w:val="24"/>
        </w:rPr>
        <w:br/>
        <w:t xml:space="preserve">Algemeen bestuurslid: Willemijn Kok </w:t>
      </w:r>
    </w:p>
    <w:sectPr w:rsidR="00AB0194" w:rsidRPr="00AB0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16A"/>
    <w:multiLevelType w:val="hybridMultilevel"/>
    <w:tmpl w:val="B4E07224"/>
    <w:lvl w:ilvl="0" w:tplc="1BC6FA08">
      <w:numFmt w:val="bullet"/>
      <w:lvlText w:val="-"/>
      <w:lvlJc w:val="left"/>
      <w:pPr>
        <w:ind w:left="720" w:hanging="360"/>
      </w:pPr>
      <w:rPr>
        <w:rFonts w:ascii="Calibri Light" w:eastAsiaTheme="minorHAnsi" w:hAnsi="Calibri Light" w:cs="Calibri Light"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833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2F"/>
    <w:rsid w:val="00052F0C"/>
    <w:rsid w:val="00086B9A"/>
    <w:rsid w:val="00094C1E"/>
    <w:rsid w:val="000B2710"/>
    <w:rsid w:val="000F0DBC"/>
    <w:rsid w:val="00131627"/>
    <w:rsid w:val="00141189"/>
    <w:rsid w:val="001622BA"/>
    <w:rsid w:val="00165BCF"/>
    <w:rsid w:val="001C4C2F"/>
    <w:rsid w:val="001F6643"/>
    <w:rsid w:val="00202F9E"/>
    <w:rsid w:val="002C1691"/>
    <w:rsid w:val="00315661"/>
    <w:rsid w:val="0032080F"/>
    <w:rsid w:val="00340D53"/>
    <w:rsid w:val="003B686A"/>
    <w:rsid w:val="00411A13"/>
    <w:rsid w:val="004973A0"/>
    <w:rsid w:val="004A3A4D"/>
    <w:rsid w:val="005117F1"/>
    <w:rsid w:val="00570E93"/>
    <w:rsid w:val="00646011"/>
    <w:rsid w:val="00661982"/>
    <w:rsid w:val="00700A0C"/>
    <w:rsid w:val="00841FDF"/>
    <w:rsid w:val="00901F04"/>
    <w:rsid w:val="00910AEE"/>
    <w:rsid w:val="0093232A"/>
    <w:rsid w:val="00A021B3"/>
    <w:rsid w:val="00A40880"/>
    <w:rsid w:val="00A611A8"/>
    <w:rsid w:val="00AB0194"/>
    <w:rsid w:val="00AE2786"/>
    <w:rsid w:val="00B76854"/>
    <w:rsid w:val="00B83905"/>
    <w:rsid w:val="00BA0E95"/>
    <w:rsid w:val="00BC419F"/>
    <w:rsid w:val="00BD7826"/>
    <w:rsid w:val="00BE4EA2"/>
    <w:rsid w:val="00BF1800"/>
    <w:rsid w:val="00CA2479"/>
    <w:rsid w:val="00D05A96"/>
    <w:rsid w:val="00D20BFB"/>
    <w:rsid w:val="00D86C27"/>
    <w:rsid w:val="00DF1BCA"/>
    <w:rsid w:val="00E3481A"/>
    <w:rsid w:val="00F465A3"/>
    <w:rsid w:val="00F6172F"/>
    <w:rsid w:val="00F96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E3DC"/>
  <w15:chartTrackingRefBased/>
  <w15:docId w15:val="{404C0628-233A-495B-B813-32A6BC23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40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2196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Kasper</dc:creator>
  <cp:keywords/>
  <dc:description/>
  <cp:lastModifiedBy>Jos Besseling</cp:lastModifiedBy>
  <cp:revision>3</cp:revision>
  <dcterms:created xsi:type="dcterms:W3CDTF">2023-07-25T07:03:00Z</dcterms:created>
  <dcterms:modified xsi:type="dcterms:W3CDTF">2026-06-03T18:12:00Z</dcterms:modified>
</cp:coreProperties>
</file>